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Pr="00B81C7D" w:rsidRDefault="003F2436" w:rsidP="003F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D">
        <w:rPr>
          <w:rFonts w:ascii="Times New Roman" w:hAnsi="Times New Roman" w:cs="Times New Roman"/>
          <w:b/>
          <w:sz w:val="28"/>
          <w:szCs w:val="28"/>
        </w:rPr>
        <w:t>Уровень благоустройства МКД</w:t>
      </w:r>
    </w:p>
    <w:p w:rsidR="003F2436" w:rsidRPr="00B81C7D" w:rsidRDefault="003F2436" w:rsidP="003F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046" w:rsidRDefault="009D5DB4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  <w:r w:rsidR="00AA37AE">
        <w:rPr>
          <w:rFonts w:ascii="Times New Roman" w:hAnsi="Times New Roman" w:cs="Times New Roman"/>
          <w:sz w:val="28"/>
          <w:szCs w:val="28"/>
        </w:rPr>
        <w:t xml:space="preserve"> с электроснабжением.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AE">
        <w:rPr>
          <w:rFonts w:ascii="Times New Roman" w:hAnsi="Times New Roman" w:cs="Times New Roman"/>
          <w:sz w:val="28"/>
          <w:szCs w:val="28"/>
        </w:rPr>
        <w:t>Центральное</w:t>
      </w:r>
      <w:r w:rsidR="0077282F">
        <w:rPr>
          <w:rFonts w:ascii="Times New Roman" w:hAnsi="Times New Roman" w:cs="Times New Roman"/>
          <w:sz w:val="28"/>
          <w:szCs w:val="28"/>
        </w:rPr>
        <w:t xml:space="preserve"> отопления отсутствует, централизованная система холодного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77282F">
        <w:rPr>
          <w:rFonts w:ascii="Times New Roman" w:hAnsi="Times New Roman" w:cs="Times New Roman"/>
          <w:sz w:val="28"/>
          <w:szCs w:val="28"/>
        </w:rPr>
        <w:t xml:space="preserve">я </w:t>
      </w:r>
      <w:r w:rsidR="000C3D3C">
        <w:rPr>
          <w:rFonts w:ascii="Times New Roman" w:hAnsi="Times New Roman" w:cs="Times New Roman"/>
          <w:sz w:val="28"/>
          <w:szCs w:val="28"/>
        </w:rPr>
        <w:t>отсутствует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, </w:t>
      </w:r>
      <w:r w:rsidR="000C3D3C">
        <w:rPr>
          <w:rFonts w:ascii="Times New Roman" w:hAnsi="Times New Roman" w:cs="Times New Roman"/>
          <w:sz w:val="28"/>
          <w:szCs w:val="28"/>
        </w:rPr>
        <w:t>канализация отсутствует, г</w:t>
      </w:r>
      <w:r w:rsidR="00B81C7D" w:rsidRPr="00B81C7D">
        <w:rPr>
          <w:rFonts w:ascii="Times New Roman" w:hAnsi="Times New Roman" w:cs="Times New Roman"/>
          <w:sz w:val="28"/>
          <w:szCs w:val="28"/>
        </w:rPr>
        <w:t xml:space="preserve">орячее водоснабжение </w:t>
      </w:r>
      <w:r w:rsidR="00053A93">
        <w:rPr>
          <w:rFonts w:ascii="Times New Roman" w:hAnsi="Times New Roman" w:cs="Times New Roman"/>
          <w:sz w:val="28"/>
          <w:szCs w:val="28"/>
        </w:rPr>
        <w:t>отсутствует</w:t>
      </w:r>
      <w:r w:rsidR="00DA7E36">
        <w:rPr>
          <w:rFonts w:ascii="Times New Roman" w:hAnsi="Times New Roman" w:cs="Times New Roman"/>
          <w:sz w:val="28"/>
          <w:szCs w:val="28"/>
        </w:rPr>
        <w:t>,</w:t>
      </w:r>
      <w:r w:rsidR="00C753A2">
        <w:rPr>
          <w:rFonts w:ascii="Times New Roman" w:hAnsi="Times New Roman" w:cs="Times New Roman"/>
          <w:sz w:val="28"/>
          <w:szCs w:val="28"/>
        </w:rPr>
        <w:t xml:space="preserve"> </w:t>
      </w:r>
      <w:r w:rsidR="00DA7E36">
        <w:rPr>
          <w:rFonts w:ascii="Times New Roman" w:hAnsi="Times New Roman" w:cs="Times New Roman"/>
          <w:sz w:val="28"/>
          <w:szCs w:val="28"/>
        </w:rPr>
        <w:t>м</w:t>
      </w:r>
      <w:r w:rsidR="003F2436" w:rsidRPr="00B81C7D">
        <w:rPr>
          <w:rFonts w:ascii="Times New Roman" w:hAnsi="Times New Roman" w:cs="Times New Roman"/>
          <w:sz w:val="28"/>
          <w:szCs w:val="28"/>
        </w:rPr>
        <w:t>усоропровод</w:t>
      </w:r>
      <w:r w:rsidR="00DA7E36">
        <w:rPr>
          <w:rFonts w:ascii="Times New Roman" w:hAnsi="Times New Roman" w:cs="Times New Roman"/>
          <w:sz w:val="28"/>
          <w:szCs w:val="28"/>
        </w:rPr>
        <w:t xml:space="preserve"> отсутствует,    лифт отсутствует, в</w:t>
      </w:r>
      <w:r w:rsidR="00B81C7D" w:rsidRPr="00B81C7D">
        <w:rPr>
          <w:rFonts w:ascii="Times New Roman" w:hAnsi="Times New Roman" w:cs="Times New Roman"/>
          <w:sz w:val="28"/>
          <w:szCs w:val="28"/>
        </w:rPr>
        <w:t xml:space="preserve">ентиляция </w:t>
      </w:r>
      <w:r w:rsidR="000C3D3C">
        <w:rPr>
          <w:rFonts w:ascii="Times New Roman" w:hAnsi="Times New Roman" w:cs="Times New Roman"/>
          <w:sz w:val="28"/>
          <w:szCs w:val="28"/>
        </w:rPr>
        <w:t>отсутствует</w:t>
      </w:r>
      <w:r w:rsidR="00B81C7D" w:rsidRPr="00B8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DB4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DB4" w:rsidRPr="00272B92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72B92">
        <w:rPr>
          <w:rFonts w:ascii="Times New Roman" w:hAnsi="Times New Roman" w:cs="Times New Roman"/>
          <w:i/>
          <w:sz w:val="28"/>
          <w:szCs w:val="28"/>
        </w:rPr>
        <w:t>Адреса домов, соответствующих данному уровню благоустройства:</w:t>
      </w:r>
    </w:p>
    <w:p w:rsidR="0051185F" w:rsidRDefault="0051185F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1295" w:rsidRDefault="00AA37AE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D12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амакуль</w:t>
      </w:r>
      <w:proofErr w:type="spellEnd"/>
      <w:r w:rsidR="000D129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Первомайская,22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37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37AE">
        <w:rPr>
          <w:rFonts w:ascii="Times New Roman" w:hAnsi="Times New Roman" w:cs="Times New Roman"/>
          <w:sz w:val="28"/>
          <w:szCs w:val="28"/>
        </w:rPr>
        <w:t>оково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AA37AE">
        <w:rPr>
          <w:rFonts w:ascii="Times New Roman" w:hAnsi="Times New Roman" w:cs="Times New Roman"/>
          <w:sz w:val="28"/>
          <w:szCs w:val="28"/>
        </w:rPr>
        <w:t>Школьная,49</w:t>
      </w:r>
    </w:p>
    <w:p w:rsidR="004F488F" w:rsidRDefault="004F488F" w:rsidP="004F4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3D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C3D3C">
        <w:rPr>
          <w:rFonts w:ascii="Times New Roman" w:hAnsi="Times New Roman" w:cs="Times New Roman"/>
          <w:sz w:val="28"/>
          <w:szCs w:val="28"/>
        </w:rPr>
        <w:t>ововяткино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0C3D3C">
        <w:rPr>
          <w:rFonts w:ascii="Times New Roman" w:hAnsi="Times New Roman" w:cs="Times New Roman"/>
          <w:sz w:val="28"/>
          <w:szCs w:val="28"/>
        </w:rPr>
        <w:t>Садовая,63</w:t>
      </w:r>
    </w:p>
    <w:p w:rsidR="000C3D3C" w:rsidRDefault="000C3D3C" w:rsidP="000C3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крипкино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ул.Новая,5</w:t>
      </w:r>
      <w:r w:rsidR="003244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D3C" w:rsidRDefault="000C3D3C" w:rsidP="000C3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крипкино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3244FD">
        <w:rPr>
          <w:rFonts w:ascii="Times New Roman" w:hAnsi="Times New Roman" w:cs="Times New Roman"/>
          <w:sz w:val="28"/>
          <w:szCs w:val="28"/>
        </w:rPr>
        <w:t>Чапаева,8</w:t>
      </w:r>
    </w:p>
    <w:p w:rsidR="000C3D3C" w:rsidRDefault="000C3D3C" w:rsidP="00BF7964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0C3D3C" w:rsidRDefault="000C3D3C" w:rsidP="000C3D3C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sectPr w:rsidR="000C3D3C" w:rsidSect="00E47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AA"/>
    <w:multiLevelType w:val="hybridMultilevel"/>
    <w:tmpl w:val="938AA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F2"/>
    <w:rsid w:val="00053A93"/>
    <w:rsid w:val="000774F2"/>
    <w:rsid w:val="000C3D3C"/>
    <w:rsid w:val="000D1295"/>
    <w:rsid w:val="00105046"/>
    <w:rsid w:val="00195316"/>
    <w:rsid w:val="00272B92"/>
    <w:rsid w:val="003244FD"/>
    <w:rsid w:val="003F2436"/>
    <w:rsid w:val="004A0B18"/>
    <w:rsid w:val="004F488F"/>
    <w:rsid w:val="0051185F"/>
    <w:rsid w:val="0070101D"/>
    <w:rsid w:val="00734C27"/>
    <w:rsid w:val="0077282F"/>
    <w:rsid w:val="007D208F"/>
    <w:rsid w:val="008350E7"/>
    <w:rsid w:val="009D5DB4"/>
    <w:rsid w:val="00AA37AE"/>
    <w:rsid w:val="00B81C7D"/>
    <w:rsid w:val="00BF0CFD"/>
    <w:rsid w:val="00BF7964"/>
    <w:rsid w:val="00C753A2"/>
    <w:rsid w:val="00D01F5E"/>
    <w:rsid w:val="00D96633"/>
    <w:rsid w:val="00DA218B"/>
    <w:rsid w:val="00DA7E36"/>
    <w:rsid w:val="00E47ABB"/>
    <w:rsid w:val="00EE7DFF"/>
    <w:rsid w:val="00F549CF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User</cp:lastModifiedBy>
  <cp:revision>2</cp:revision>
  <cp:lastPrinted>2015-04-09T05:23:00Z</cp:lastPrinted>
  <dcterms:created xsi:type="dcterms:W3CDTF">2015-04-10T11:05:00Z</dcterms:created>
  <dcterms:modified xsi:type="dcterms:W3CDTF">2015-04-10T11:05:00Z</dcterms:modified>
</cp:coreProperties>
</file>